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2" w:rsidRDefault="0053080B" w:rsidP="0053080B">
      <w:pPr>
        <w:spacing w:after="0" w:line="240" w:lineRule="auto"/>
        <w:ind w:left="142" w:hanging="9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Мультфильмы</w:t>
      </w:r>
    </w:p>
    <w:p w:rsidR="00E36B24" w:rsidRPr="00571CE2" w:rsidRDefault="00E36B24" w:rsidP="0053080B">
      <w:pPr>
        <w:spacing w:after="0" w:line="240" w:lineRule="auto"/>
        <w:ind w:left="142" w:hanging="906"/>
        <w:jc w:val="center"/>
        <w:rPr>
          <w:rFonts w:ascii="Times New Roman" w:hAnsi="Times New Roman" w:cs="Times New Roman"/>
          <w:sz w:val="24"/>
          <w:szCs w:val="24"/>
        </w:rPr>
      </w:pPr>
    </w:p>
    <w:p w:rsidR="00A71FC2" w:rsidRPr="00571CE2" w:rsidRDefault="00A71FC2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>1. «</w:t>
      </w:r>
      <w:proofErr w:type="spellStart"/>
      <w:r w:rsidRPr="00571CE2">
        <w:rPr>
          <w:rFonts w:ascii="Times New Roman" w:hAnsi="Times New Roman" w:cs="Times New Roman"/>
          <w:b/>
          <w:bCs/>
          <w:sz w:val="24"/>
          <w:szCs w:val="24"/>
        </w:rPr>
        <w:t>Хортон</w:t>
      </w:r>
      <w:proofErr w:type="spellEnd"/>
      <w:r w:rsidRPr="00571CE2">
        <w:rPr>
          <w:rFonts w:ascii="Times New Roman" w:hAnsi="Times New Roman" w:cs="Times New Roman"/>
          <w:b/>
          <w:bCs/>
          <w:sz w:val="24"/>
          <w:szCs w:val="24"/>
        </w:rPr>
        <w:t xml:space="preserve"> высиживает яйцо»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1937 г. США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 xml:space="preserve">Слон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Хортон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по просьбе ленивой птички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Мэйзи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на время её прогулки берётся посидеть на яйце. Идут дни, а птичка и не думает возвращаться, она улетела на курорт. Слон честно высиживает яйцо в снег, бурю, </w:t>
      </w:r>
      <w:r w:rsidR="0053080B">
        <w:rPr>
          <w:rFonts w:ascii="Times New Roman" w:hAnsi="Times New Roman" w:cs="Times New Roman"/>
          <w:sz w:val="24"/>
          <w:szCs w:val="24"/>
        </w:rPr>
        <w:t>з</w:t>
      </w:r>
      <w:r w:rsidRPr="00571CE2">
        <w:rPr>
          <w:rFonts w:ascii="Times New Roman" w:hAnsi="Times New Roman" w:cs="Times New Roman"/>
          <w:sz w:val="24"/>
          <w:szCs w:val="24"/>
        </w:rPr>
        <w:t>ной и даже под ружьями охотников. Удивившись стойкости слона охотники увозят его с деревом для показа в цирке. Однажды птичка залетает в цирк шапито и, узнав слона, требует вернуть яйцо обвиняя, что он украл его, но... в это время яйцо лопается и из него вылетает слоненок» Все изумлены, счастливый слон высиживавший яйцо 52 недели возвращается со слоненком домой.</w:t>
      </w:r>
    </w:p>
    <w:p w:rsidR="00A71FC2" w:rsidRPr="00571CE2" w:rsidRDefault="00A71FC2" w:rsidP="0053080B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 xml:space="preserve">2. «Лягушонок ищет папу» </w:t>
      </w:r>
      <w:r w:rsidRPr="00571CE2">
        <w:rPr>
          <w:rFonts w:ascii="Times New Roman" w:hAnsi="Times New Roman" w:cs="Times New Roman"/>
          <w:sz w:val="24"/>
          <w:szCs w:val="24"/>
        </w:rPr>
        <w:t>1964 г., Россия. «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Лягушонок отправился в Зоопарк искать себе папу. Искал среди сильных зверей, но так и не смог найти – никто не соглашался и тогда он решил стать папой для того, кто еще меньше и слабее.</w:t>
      </w:r>
    </w:p>
    <w:p w:rsidR="00A71FC2" w:rsidRPr="00571CE2" w:rsidRDefault="00A71FC2" w:rsidP="0053080B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>3. «Без этого нельзя»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1971г., Россия. «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Жил-был непослушный, щенок который гордился тем, что он совершенно ничей и может делать всё по-своему, но промок, проголодался и понял, что быть ничьим не велико счастье и тогда гусь приводит его в дом к Барбосу, который его берёт под свою опеку.</w:t>
      </w:r>
    </w:p>
    <w:p w:rsidR="00A71FC2" w:rsidRPr="00571CE2" w:rsidRDefault="00A71FC2" w:rsidP="0053080B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>4. «Мама для мамонтёнка»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1981 г., Россия. «Экран»,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Из глыбы льда на полюсе появляется мамонтёнок, которого жители заполярья отправляют в Африку искать маму. Звери удивляются незнакомому зверю, но решают, что мамой ему может быть слониха.</w:t>
      </w:r>
    </w:p>
    <w:p w:rsidR="0053080B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>5. «Волк и телёнок»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1984 г. Россия “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53080B" w:rsidRPr="0053080B" w:rsidRDefault="0053080B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3080B">
        <w:rPr>
          <w:rFonts w:ascii="Times New Roman" w:hAnsi="Times New Roman" w:cs="Times New Roman"/>
          <w:bCs/>
          <w:sz w:val="24"/>
          <w:szCs w:val="24"/>
        </w:rPr>
        <w:t xml:space="preserve">История о волке </w:t>
      </w:r>
      <w:proofErr w:type="spellStart"/>
      <w:r w:rsidRPr="0053080B">
        <w:rPr>
          <w:rFonts w:ascii="Times New Roman" w:hAnsi="Times New Roman" w:cs="Times New Roman"/>
          <w:bCs/>
          <w:sz w:val="24"/>
          <w:szCs w:val="24"/>
        </w:rPr>
        <w:t>ростившем</w:t>
      </w:r>
      <w:proofErr w:type="spellEnd"/>
      <w:r w:rsidRPr="0053080B">
        <w:rPr>
          <w:rFonts w:ascii="Times New Roman" w:hAnsi="Times New Roman" w:cs="Times New Roman"/>
          <w:bCs/>
          <w:sz w:val="24"/>
          <w:szCs w:val="24"/>
        </w:rPr>
        <w:t xml:space="preserve"> теленка, чтобы 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съесть, а ставшем ему</w:t>
      </w:r>
      <w:r w:rsidRPr="0053080B">
        <w:rPr>
          <w:rFonts w:ascii="Times New Roman" w:hAnsi="Times New Roman" w:cs="Times New Roman"/>
          <w:bCs/>
          <w:sz w:val="24"/>
          <w:szCs w:val="24"/>
        </w:rPr>
        <w:t xml:space="preserve"> отцом.</w:t>
      </w:r>
    </w:p>
    <w:p w:rsidR="0053080B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>6. «Сиротка Энни»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1997 г. США.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 xml:space="preserve">В доме одного из самых богатых людей - Оливера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Уорбакса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управляющий приютил сиротку Энни и её собачонку, но узнав об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Уорбакс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выгоняет их прямо в ночь. Но этим он рассердил приведений замка и они с собой в путешествие и </w:t>
      </w:r>
      <w:proofErr w:type="gramStart"/>
      <w:r w:rsidRPr="00571CE2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Pr="00571CE2">
        <w:rPr>
          <w:rFonts w:ascii="Times New Roman" w:hAnsi="Times New Roman" w:cs="Times New Roman"/>
          <w:sz w:val="24"/>
          <w:szCs w:val="24"/>
        </w:rPr>
        <w:t xml:space="preserve"> какое чудесное будущее может быть у Энни… если только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Уорбакс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сумеет найти и вернуть её пока не поздно…</w:t>
      </w:r>
    </w:p>
    <w:p w:rsidR="0053080B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>7. «Динозавр»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2000 г. США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CE2">
        <w:rPr>
          <w:rFonts w:ascii="Times New Roman" w:hAnsi="Times New Roman" w:cs="Times New Roman"/>
          <w:sz w:val="24"/>
          <w:szCs w:val="24"/>
        </w:rPr>
        <w:t>Аладар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– малыш-динозавр, вылупившийся из яйца вдали от родины, куда его забросила судьба усыновлен лемурами и вырос на их острове. Однажды огромный метеорит сжигает остров и разрушает жизнь счастливого семейства.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Аладар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спасает свою семью и пускается на поиск места гнездования, помогая и поддерживая в пути и приемных родителей и встретившихся на пути соплеменников по роду.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b/>
          <w:bCs/>
          <w:sz w:val="24"/>
          <w:szCs w:val="24"/>
        </w:rPr>
        <w:t xml:space="preserve">8. «Лило и </w:t>
      </w:r>
      <w:proofErr w:type="spellStart"/>
      <w:r w:rsidRPr="00571CE2">
        <w:rPr>
          <w:rFonts w:ascii="Times New Roman" w:hAnsi="Times New Roman" w:cs="Times New Roman"/>
          <w:b/>
          <w:bCs/>
          <w:sz w:val="24"/>
          <w:szCs w:val="24"/>
        </w:rPr>
        <w:t>Стич</w:t>
      </w:r>
      <w:proofErr w:type="spellEnd"/>
      <w:r w:rsidRPr="00571C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1CE2">
        <w:rPr>
          <w:rFonts w:ascii="Times New Roman" w:hAnsi="Times New Roman" w:cs="Times New Roman"/>
          <w:sz w:val="24"/>
          <w:szCs w:val="24"/>
        </w:rPr>
        <w:t xml:space="preserve"> 2002 г. </w:t>
      </w:r>
    </w:p>
    <w:p w:rsidR="00A71FC2" w:rsidRDefault="00A71FC2" w:rsidP="0053080B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 xml:space="preserve">Специально ориентированный на приёмные семьи фильм. Спасаясь бегством на Землю попадает маленькое, искусственно созданное злобное существо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Стич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, призванное разрушать. Но по воле случая попадает в качестве домашнего питомца к опекаемой девочке по имени Лило. Вырванный из привычный среды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Стич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понимает, что одинок и тянется к семье, становится совсем другим и спасает Лило. Основной рефрен фильма – "семья это где никогда не бросят и не предадут".</w:t>
      </w:r>
    </w:p>
    <w:p w:rsidR="0053080B" w:rsidRDefault="0053080B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Pr="00156E9E" w:rsidRDefault="00156E9E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9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Кунг-фу П</w:t>
      </w:r>
      <w:r w:rsidRPr="00156E9E">
        <w:rPr>
          <w:rFonts w:ascii="Times New Roman" w:hAnsi="Times New Roman" w:cs="Times New Roman"/>
          <w:b/>
          <w:sz w:val="24"/>
          <w:szCs w:val="24"/>
        </w:rPr>
        <w:t xml:space="preserve">анда и </w:t>
      </w:r>
      <w:r>
        <w:rPr>
          <w:rFonts w:ascii="Times New Roman" w:hAnsi="Times New Roman" w:cs="Times New Roman"/>
          <w:b/>
          <w:sz w:val="24"/>
          <w:szCs w:val="24"/>
        </w:rPr>
        <w:t>Кунг-фу П</w:t>
      </w:r>
      <w:r w:rsidRPr="00156E9E">
        <w:rPr>
          <w:rFonts w:ascii="Times New Roman" w:hAnsi="Times New Roman" w:cs="Times New Roman"/>
          <w:b/>
          <w:sz w:val="24"/>
          <w:szCs w:val="24"/>
        </w:rPr>
        <w:t xml:space="preserve">анда 2 </w:t>
      </w:r>
    </w:p>
    <w:p w:rsidR="00E36B24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E36B24" w:rsidRPr="00571CE2" w:rsidRDefault="00E36B24" w:rsidP="0053080B">
      <w:pPr>
        <w:spacing w:after="89" w:line="240" w:lineRule="auto"/>
        <w:ind w:right="55"/>
        <w:jc w:val="both"/>
        <w:rPr>
          <w:rFonts w:ascii="Times New Roman" w:hAnsi="Times New Roman" w:cs="Times New Roman"/>
          <w:sz w:val="24"/>
          <w:szCs w:val="24"/>
        </w:rPr>
      </w:pPr>
    </w:p>
    <w:p w:rsidR="00A71FC2" w:rsidRPr="00571CE2" w:rsidRDefault="00241789" w:rsidP="00A71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CE2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Художественные фильмы</w:t>
      </w:r>
      <w:bookmarkStart w:id="0" w:name="_GoBack"/>
      <w:bookmarkEnd w:id="0"/>
    </w:p>
    <w:p w:rsidR="00337D7E" w:rsidRDefault="00571CE2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71FC2" w:rsidRPr="00571CE2">
        <w:rPr>
          <w:rFonts w:ascii="Times New Roman" w:hAnsi="Times New Roman" w:cs="Times New Roman"/>
          <w:b/>
          <w:bCs/>
          <w:sz w:val="24"/>
          <w:szCs w:val="24"/>
        </w:rPr>
        <w:t xml:space="preserve"> «Отчий дом»</w:t>
      </w:r>
      <w:r w:rsidR="00A71FC2" w:rsidRPr="00571CE2">
        <w:rPr>
          <w:rFonts w:ascii="Times New Roman" w:hAnsi="Times New Roman" w:cs="Times New Roman"/>
          <w:sz w:val="24"/>
          <w:szCs w:val="24"/>
        </w:rPr>
        <w:t xml:space="preserve"> 1959 г. Киностудия им. М. Горького.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Приемная дочь доктора Скворцова, узнав, что ее мать жива, поехала к ней в деревню на каникулы. Женщина не знала, как приблизить к себе дочь. Встречи в колхозе с интересными людьми заставили Таню о многом подумать и многое пережить.</w:t>
      </w:r>
    </w:p>
    <w:p w:rsidR="00337D7E" w:rsidRDefault="0053080B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1FC2" w:rsidRPr="00571CE2">
        <w:rPr>
          <w:rFonts w:ascii="Times New Roman" w:hAnsi="Times New Roman" w:cs="Times New Roman"/>
          <w:b/>
          <w:bCs/>
          <w:sz w:val="24"/>
          <w:szCs w:val="24"/>
        </w:rPr>
        <w:t>. «Мать и мачеха»</w:t>
      </w:r>
      <w:r w:rsidR="00A71FC2" w:rsidRPr="00571CE2">
        <w:rPr>
          <w:rFonts w:ascii="Times New Roman" w:hAnsi="Times New Roman" w:cs="Times New Roman"/>
          <w:sz w:val="24"/>
          <w:szCs w:val="24"/>
        </w:rPr>
        <w:t xml:space="preserve"> 1964 г. Ленфильм. </w:t>
      </w:r>
    </w:p>
    <w:p w:rsidR="00A71FC2" w:rsidRPr="00571CE2" w:rsidRDefault="00A71FC2" w:rsidP="00A71FC2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О людях колхозного села середины 60-х. В центре сюжета - история Катерины (ее великолепно играет Нина Ургант), которая в поисках легкой жизни отказывается от дочери, отдав ее на воспитание в детский дом. Но будучи по природе человеком добрым, терзаясь угрызениями совести, Катерина возвращается в родное село и появляется в доме, где выросла ее дочь...</w:t>
      </w:r>
    </w:p>
    <w:p w:rsidR="004F6E03" w:rsidRDefault="0053080B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71FC2" w:rsidRPr="00571CE2">
        <w:rPr>
          <w:rFonts w:ascii="Times New Roman" w:hAnsi="Times New Roman" w:cs="Times New Roman"/>
          <w:b/>
          <w:bCs/>
          <w:sz w:val="24"/>
          <w:szCs w:val="24"/>
        </w:rPr>
        <w:t>. «Дети Дон Кихота»</w:t>
      </w:r>
      <w:r w:rsidR="00A71FC2" w:rsidRPr="00571CE2">
        <w:rPr>
          <w:rFonts w:ascii="Times New Roman" w:hAnsi="Times New Roman" w:cs="Times New Roman"/>
          <w:sz w:val="24"/>
          <w:szCs w:val="24"/>
        </w:rPr>
        <w:t xml:space="preserve"> 1965 г. Мосфильм. </w:t>
      </w:r>
    </w:p>
    <w:p w:rsidR="00241789" w:rsidRPr="00571CE2" w:rsidRDefault="004F6E03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акушере р</w:t>
      </w:r>
      <w:r w:rsidR="00A71FC2" w:rsidRPr="00571CE2">
        <w:rPr>
          <w:rFonts w:ascii="Times New Roman" w:hAnsi="Times New Roman" w:cs="Times New Roman"/>
          <w:sz w:val="24"/>
          <w:szCs w:val="24"/>
        </w:rPr>
        <w:t>оддома, усыновлявшем отказных детей и воспитавшем 4-х сыновей.</w:t>
      </w:r>
    </w:p>
    <w:p w:rsidR="00337D7E" w:rsidRDefault="0053080B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. «Странные взрослые»</w:t>
      </w:r>
      <w:r w:rsidR="00241789" w:rsidRPr="00571CE2">
        <w:rPr>
          <w:rFonts w:ascii="Times New Roman" w:hAnsi="Times New Roman" w:cs="Times New Roman"/>
          <w:sz w:val="24"/>
          <w:szCs w:val="24"/>
        </w:rPr>
        <w:t xml:space="preserve"> 1974г. Ленфильм. </w:t>
      </w:r>
    </w:p>
    <w:p w:rsidR="00241789" w:rsidRPr="00571CE2" w:rsidRDefault="00241789" w:rsidP="00241789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Пожилая бездетная пара усыновила девочку из детского дома. О том, как непросто складываются их отношения, как трудно находить взаимопонимание и взрослым, и ребенку, рассказывает фильм.</w:t>
      </w:r>
    </w:p>
    <w:p w:rsidR="004F6E03" w:rsidRPr="00571CE2" w:rsidRDefault="0053080B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. «Открытое сердце»</w:t>
      </w:r>
      <w:r w:rsidR="00241789" w:rsidRPr="00571CE2">
        <w:rPr>
          <w:rFonts w:ascii="Times New Roman" w:hAnsi="Times New Roman" w:cs="Times New Roman"/>
          <w:sz w:val="24"/>
          <w:szCs w:val="24"/>
        </w:rPr>
        <w:t xml:space="preserve"> 1982 г. Мосфильм, </w:t>
      </w:r>
    </w:p>
    <w:p w:rsidR="00241789" w:rsidRPr="00571CE2" w:rsidRDefault="00241789" w:rsidP="00241789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 xml:space="preserve">Московская семья – мать и дочь сдает комнату девушке, приехавшей учиться в Москву. Через некоторое время квартирантка рожает от своего приятеля, уехавшего в Сибирь ребенка и оставляете его в ДР., решив, что с ребенком она ему не нужна и уезжает к нему. Московская семья забирает и воспитывает ребенка.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Черкз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15 лет следует развязка – мальчику нужно сделать выбор между матерями.</w:t>
      </w:r>
    </w:p>
    <w:p w:rsidR="00241789" w:rsidRPr="00571CE2" w:rsidRDefault="0053080B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. «Дети Ванюхина»</w:t>
      </w:r>
      <w:r w:rsidR="00241789" w:rsidRPr="00571CE2">
        <w:rPr>
          <w:rFonts w:ascii="Times New Roman" w:hAnsi="Times New Roman" w:cs="Times New Roman"/>
          <w:sz w:val="24"/>
          <w:szCs w:val="24"/>
        </w:rPr>
        <w:t xml:space="preserve"> 2005 г. Студия «Круг», </w:t>
      </w:r>
    </w:p>
    <w:p w:rsidR="00241789" w:rsidRDefault="00241789" w:rsidP="00241789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>В центре сюжета судьба близнецов, родившихся в семье российского бизнесмена первой волны. Не принятый семьей и отданный на усыновление из-за болезни близнец вырастает в приемной семье и встречается со своим братом, выросшим в кровной семье через 20 лет. Судьба каждого к моменту встречи успела состояться один стал блестящим математиком, другой преуспевающим фотографом. Сложный, насыщенный событиями и эмоциями сюжет, хорошо показаны переживания всех родственников близнецов связанные с усыновлением.</w:t>
      </w:r>
    </w:p>
    <w:p w:rsidR="00220A84" w:rsidRPr="00220A84" w:rsidRDefault="00220A84" w:rsidP="00220A84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20A84">
        <w:rPr>
          <w:rFonts w:ascii="Times New Roman" w:hAnsi="Times New Roman" w:cs="Times New Roman"/>
          <w:b/>
          <w:bCs/>
          <w:sz w:val="24"/>
          <w:szCs w:val="24"/>
        </w:rPr>
        <w:t>. «Итальянец»</w:t>
      </w:r>
      <w:r w:rsidRPr="00220A84">
        <w:rPr>
          <w:rFonts w:ascii="Times New Roman" w:hAnsi="Times New Roman" w:cs="Times New Roman"/>
          <w:sz w:val="24"/>
          <w:szCs w:val="24"/>
        </w:rPr>
        <w:t xml:space="preserve"> 2005 г. Киностудия «Ленфильм», </w:t>
      </w:r>
    </w:p>
    <w:p w:rsidR="00220A84" w:rsidRDefault="00220A84" w:rsidP="00220A84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220A84">
        <w:rPr>
          <w:rFonts w:ascii="Times New Roman" w:hAnsi="Times New Roman" w:cs="Times New Roman"/>
          <w:sz w:val="24"/>
          <w:szCs w:val="24"/>
        </w:rPr>
        <w:t>Шестилетнего Ваню, жителя детского дома собирается усыновить итальянская пара, отсюда и прозвище «Итальянец», однако перед отъездом в Италию он хочет во что бы то ни стало найти кровную мать.</w:t>
      </w:r>
    </w:p>
    <w:p w:rsidR="00156E9E" w:rsidRPr="00156E9E" w:rsidRDefault="00156E9E" w:rsidP="00156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t>8. "Спартак и Калашников", 2002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9. "Свои дети", 2007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10. "Семейный </w:t>
      </w:r>
      <w:r w:rsidR="00C72210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t>дом" (сериал), 2010</w:t>
      </w:r>
    </w:p>
    <w:p w:rsidR="00337D7E" w:rsidRDefault="00156E9E" w:rsidP="004F6E03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. «</w:t>
      </w:r>
      <w:proofErr w:type="spellStart"/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Элиза</w:t>
      </w:r>
      <w:proofErr w:type="spellEnd"/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1789" w:rsidRPr="00571CE2">
        <w:rPr>
          <w:rFonts w:ascii="Times New Roman" w:hAnsi="Times New Roman" w:cs="Times New Roman"/>
          <w:sz w:val="24"/>
          <w:szCs w:val="24"/>
        </w:rPr>
        <w:t xml:space="preserve"> 1994 г. Франция. </w:t>
      </w:r>
    </w:p>
    <w:p w:rsidR="00241789" w:rsidRPr="00571CE2" w:rsidRDefault="00241789" w:rsidP="00241789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было 3 года, когда их бросил отец, Матери не на что было </w:t>
      </w:r>
      <w:proofErr w:type="gramStart"/>
      <w:r w:rsidRPr="00571CE2">
        <w:rPr>
          <w:rFonts w:ascii="Times New Roman" w:hAnsi="Times New Roman" w:cs="Times New Roman"/>
          <w:sz w:val="24"/>
          <w:szCs w:val="24"/>
        </w:rPr>
        <w:t>жить</w:t>
      </w:r>
      <w:proofErr w:type="gramEnd"/>
      <w:r w:rsidRPr="00571CE2">
        <w:rPr>
          <w:rFonts w:ascii="Times New Roman" w:hAnsi="Times New Roman" w:cs="Times New Roman"/>
          <w:sz w:val="24"/>
          <w:szCs w:val="24"/>
        </w:rPr>
        <w:t xml:space="preserve"> и она покончила с собой, дед и бабка живут в своём тихом мирке и ничего не хотят знать. Она выросла в приюте и не примирившись с собой отправилась на поиски отца. "Клянусь тебе мама, что найду этого сукиного сына и буду убивать его медленно и верно", но судьба распорядилась иначе.</w:t>
      </w:r>
    </w:p>
    <w:p w:rsidR="001A239F" w:rsidRDefault="00156E9E" w:rsidP="001A239F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41789" w:rsidRPr="001A239F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Энни</w:t>
      </w:r>
      <w:r w:rsidR="00241789" w:rsidRPr="001A239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1789" w:rsidRPr="001A239F">
        <w:rPr>
          <w:rFonts w:ascii="Times New Roman" w:hAnsi="Times New Roman" w:cs="Times New Roman"/>
          <w:sz w:val="24"/>
          <w:szCs w:val="24"/>
        </w:rPr>
        <w:t xml:space="preserve"> 1999. </w:t>
      </w:r>
      <w:r w:rsidR="00241789" w:rsidRPr="00571CE2">
        <w:rPr>
          <w:rFonts w:ascii="Times New Roman" w:hAnsi="Times New Roman" w:cs="Times New Roman"/>
          <w:sz w:val="24"/>
          <w:szCs w:val="24"/>
        </w:rPr>
        <w:t>США</w:t>
      </w:r>
    </w:p>
    <w:p w:rsidR="00241789" w:rsidRPr="00571CE2" w:rsidRDefault="00241789" w:rsidP="001A239F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 xml:space="preserve">11-летняя сирота Энни живет в приюте и мечтает сбежать отсюда и найти родителей, но все попытки Энни улизнуть из приюта терпят провал. Фортуна - в виде приглашения провести Рождество в доме миллионера-филантропа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Уорбака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. Отважная и добрая Энни очаровывает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Уорбака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, и тот готов удочерить ее, но она не теряет надежды отыскать родителей, тогда растроганный богач назначает вознаграждение тому, кто найдёт родителей Энни. Однако на объявление первым делом откликнутся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прожженые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жулики! Семейный фильм, будет полезно посмотреть приемным детям.</w:t>
      </w:r>
    </w:p>
    <w:p w:rsidR="00241789" w:rsidRPr="00571CE2" w:rsidRDefault="00156E9E" w:rsidP="001A239F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. «История Энтони Фишера»</w:t>
      </w:r>
      <w:r w:rsidR="00241789" w:rsidRPr="00571CE2">
        <w:rPr>
          <w:rFonts w:ascii="Times New Roman" w:hAnsi="Times New Roman" w:cs="Times New Roman"/>
          <w:sz w:val="24"/>
          <w:szCs w:val="24"/>
        </w:rPr>
        <w:t xml:space="preserve"> 2002. США. </w:t>
      </w:r>
    </w:p>
    <w:p w:rsidR="00241789" w:rsidRPr="00571CE2" w:rsidRDefault="00241789" w:rsidP="00241789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lastRenderedPageBreak/>
        <w:t>Автобиографическая драма. Молодой моряк Энтони направлен к психоаналитику для получения допуска на дальнейшее пребывание во флоте после ссоры и драки с сослуживцами. Терапия оказывается успешной и выясняется, что проблемы возникли из-за того что после смерти отца от него отказалась мать, которую он решается найти.</w:t>
      </w:r>
    </w:p>
    <w:p w:rsidR="00241789" w:rsidRPr="00571CE2" w:rsidRDefault="00571CE2" w:rsidP="0053080B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E36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6E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41789" w:rsidRPr="00E36B24">
        <w:rPr>
          <w:rFonts w:ascii="Times New Roman" w:hAnsi="Times New Roman" w:cs="Times New Roman"/>
          <w:b/>
          <w:bCs/>
          <w:sz w:val="24"/>
          <w:szCs w:val="24"/>
        </w:rPr>
        <w:t>. «</w:t>
      </w:r>
      <w:r w:rsidR="00241789" w:rsidRPr="00571CE2">
        <w:rPr>
          <w:rFonts w:ascii="Times New Roman" w:hAnsi="Times New Roman" w:cs="Times New Roman"/>
          <w:b/>
          <w:bCs/>
          <w:sz w:val="24"/>
          <w:szCs w:val="24"/>
        </w:rPr>
        <w:t>Эльф</w:t>
      </w:r>
      <w:r w:rsidR="00241789" w:rsidRPr="00E36B2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1789" w:rsidRPr="00E36B24">
        <w:rPr>
          <w:rFonts w:ascii="Times New Roman" w:hAnsi="Times New Roman" w:cs="Times New Roman"/>
          <w:sz w:val="24"/>
          <w:szCs w:val="24"/>
        </w:rPr>
        <w:t xml:space="preserve"> 2003 </w:t>
      </w:r>
      <w:r w:rsidR="00241789" w:rsidRPr="00571CE2">
        <w:rPr>
          <w:rFonts w:ascii="Times New Roman" w:hAnsi="Times New Roman" w:cs="Times New Roman"/>
          <w:sz w:val="24"/>
          <w:szCs w:val="24"/>
        </w:rPr>
        <w:t>г</w:t>
      </w:r>
      <w:r w:rsidR="00241789" w:rsidRPr="00E36B24">
        <w:rPr>
          <w:rFonts w:ascii="Times New Roman" w:hAnsi="Times New Roman" w:cs="Times New Roman"/>
          <w:sz w:val="24"/>
          <w:szCs w:val="24"/>
        </w:rPr>
        <w:t xml:space="preserve">. </w:t>
      </w:r>
      <w:r w:rsidR="00241789" w:rsidRPr="00571CE2">
        <w:rPr>
          <w:rFonts w:ascii="Times New Roman" w:hAnsi="Times New Roman" w:cs="Times New Roman"/>
          <w:sz w:val="24"/>
          <w:szCs w:val="24"/>
        </w:rPr>
        <w:t>США</w:t>
      </w:r>
      <w:r w:rsidR="00241789" w:rsidRPr="00E36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789" w:rsidRDefault="00241789" w:rsidP="00241789">
      <w:pPr>
        <w:spacing w:after="89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  <w:r w:rsidRPr="00571CE2">
        <w:rPr>
          <w:rFonts w:ascii="Times New Roman" w:hAnsi="Times New Roman" w:cs="Times New Roman"/>
          <w:sz w:val="24"/>
          <w:szCs w:val="24"/>
        </w:rPr>
        <w:t xml:space="preserve">Много лет назад маленький мальчик по ошибке залез в мешок Санта Клауса и оказался на Северном полюсе, где его воспитал приемный отец – эльф. Через некоторое время он превратился в высокого мужчину совсем непохожего на эльфа. Видя страдания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Бадди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, эльфы отправляют его в мир людей на поиски кровных родителей. Но его кровный отец находится в «Плохом списке» и вовсе не желает обрести сына. А </w:t>
      </w:r>
      <w:proofErr w:type="spellStart"/>
      <w:r w:rsidRPr="00571CE2">
        <w:rPr>
          <w:rFonts w:ascii="Times New Roman" w:hAnsi="Times New Roman" w:cs="Times New Roman"/>
          <w:sz w:val="24"/>
          <w:szCs w:val="24"/>
        </w:rPr>
        <w:t>Бадди</w:t>
      </w:r>
      <w:proofErr w:type="spellEnd"/>
      <w:r w:rsidRPr="00571CE2">
        <w:rPr>
          <w:rFonts w:ascii="Times New Roman" w:hAnsi="Times New Roman" w:cs="Times New Roman"/>
          <w:sz w:val="24"/>
          <w:szCs w:val="24"/>
        </w:rPr>
        <w:t xml:space="preserve"> сталкивается со сложностями совсем не меньшими чем на Северном полюсе.</w:t>
      </w:r>
    </w:p>
    <w:p w:rsidR="00156E9E" w:rsidRDefault="00156E9E" w:rsidP="00156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t>15. "Белый олеандр", 2002, США, Германия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16 "История Антуана Фишера", 2002, США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17 "Хористы", 2004, Германия, Франция, Швейцария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18 "Дитя с Марса", 2007, США 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19 "Декабрьские мальчики", 2007, США, Австралия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20 "Джуно", 2008, США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21 "Рождественская надежда", 2009, США</w:t>
      </w:r>
      <w:r w:rsidRPr="00156E9E">
        <w:rPr>
          <w:rFonts w:ascii="Times New Roman" w:eastAsia="Times New Roman" w:hAnsi="Times New Roman" w:cs="Times New Roman"/>
          <w:b/>
          <w:sz w:val="24"/>
          <w:szCs w:val="24"/>
        </w:rPr>
        <w:br/>
        <w:t>22 "Я счастлив, что моя мать жива", 2009, Франция</w:t>
      </w:r>
    </w:p>
    <w:p w:rsidR="00C72210" w:rsidRPr="00156E9E" w:rsidRDefault="00C72210" w:rsidP="00156E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 «Второй лучший» Великобритания 1994г.</w:t>
      </w:r>
    </w:p>
    <w:p w:rsidR="00156E9E" w:rsidRPr="00571CE2" w:rsidRDefault="00156E9E" w:rsidP="00156E9E">
      <w:pPr>
        <w:spacing w:after="0" w:line="240" w:lineRule="auto"/>
        <w:ind w:left="55" w:right="55"/>
        <w:jc w:val="both"/>
        <w:rPr>
          <w:rFonts w:ascii="Times New Roman" w:hAnsi="Times New Roman" w:cs="Times New Roman"/>
          <w:sz w:val="24"/>
          <w:szCs w:val="24"/>
        </w:rPr>
      </w:pPr>
    </w:p>
    <w:sectPr w:rsidR="00156E9E" w:rsidRPr="00571CE2" w:rsidSect="00E36B24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FC2"/>
    <w:rsid w:val="00156E9E"/>
    <w:rsid w:val="001A239F"/>
    <w:rsid w:val="00220A84"/>
    <w:rsid w:val="00241789"/>
    <w:rsid w:val="00337D7E"/>
    <w:rsid w:val="004F6E03"/>
    <w:rsid w:val="0053080B"/>
    <w:rsid w:val="00571CE2"/>
    <w:rsid w:val="00830A8C"/>
    <w:rsid w:val="00A71FC2"/>
    <w:rsid w:val="00C03148"/>
    <w:rsid w:val="00C72210"/>
    <w:rsid w:val="00CC0335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35"/>
  </w:style>
  <w:style w:type="paragraph" w:styleId="1">
    <w:name w:val="heading 1"/>
    <w:basedOn w:val="a"/>
    <w:link w:val="10"/>
    <w:uiPriority w:val="9"/>
    <w:qFormat/>
    <w:rsid w:val="00156E9E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0084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9E"/>
    <w:rPr>
      <w:rFonts w:ascii="Times New Roman" w:eastAsia="Times New Roman" w:hAnsi="Times New Roman" w:cs="Times New Roman"/>
      <w:color w:val="0084FF"/>
      <w:kern w:val="36"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15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6E9E"/>
    <w:rPr>
      <w:b/>
      <w:bCs/>
    </w:rPr>
  </w:style>
  <w:style w:type="character" w:customStyle="1" w:styleId="bbcu">
    <w:name w:val="bbc_u"/>
    <w:basedOn w:val="a0"/>
    <w:rsid w:val="00156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Света</cp:lastModifiedBy>
  <cp:revision>8</cp:revision>
  <cp:lastPrinted>2010-10-21T08:37:00Z</cp:lastPrinted>
  <dcterms:created xsi:type="dcterms:W3CDTF">2009-09-17T07:10:00Z</dcterms:created>
  <dcterms:modified xsi:type="dcterms:W3CDTF">2020-04-13T05:54:00Z</dcterms:modified>
</cp:coreProperties>
</file>