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1925" w:rsidRDefault="00301925">
      <w:pPr>
        <w:rPr>
          <w:rFonts w:ascii="Times New Roman" w:hAnsi="Times New Roman" w:cs="Times New Roman"/>
          <w:sz w:val="28"/>
          <w:szCs w:val="28"/>
        </w:rPr>
      </w:pPr>
      <w:r w:rsidRPr="00301925">
        <w:rPr>
          <w:rFonts w:ascii="Times New Roman" w:hAnsi="Times New Roman" w:cs="Times New Roman"/>
          <w:color w:val="444444"/>
          <w:sz w:val="28"/>
          <w:szCs w:val="28"/>
        </w:rPr>
        <w:t xml:space="preserve">Минимальная стоимость от 600 рублей в час. Стоимость услуги зависит  от того сколько человек пришли на консультацию – один или семья; категории клиента и других факторов. О стоимости индивидуальной консультации психолога можно узнать по телефону 212-89-70 в службе </w:t>
      </w:r>
      <w:proofErr w:type="spellStart"/>
      <w:r w:rsidRPr="00301925">
        <w:rPr>
          <w:rFonts w:ascii="Times New Roman" w:hAnsi="Times New Roman" w:cs="Times New Roman"/>
          <w:color w:val="444444"/>
          <w:sz w:val="28"/>
          <w:szCs w:val="28"/>
        </w:rPr>
        <w:t>ресепшн</w:t>
      </w:r>
      <w:proofErr w:type="spellEnd"/>
      <w:r w:rsidRPr="00301925">
        <w:rPr>
          <w:rFonts w:ascii="Times New Roman" w:hAnsi="Times New Roman" w:cs="Times New Roman"/>
          <w:color w:val="444444"/>
          <w:sz w:val="28"/>
          <w:szCs w:val="28"/>
        </w:rPr>
        <w:t xml:space="preserve">. Если Вы проживаете  не в </w:t>
      </w:r>
      <w:proofErr w:type="gramStart"/>
      <w:r w:rsidRPr="00301925">
        <w:rPr>
          <w:rFonts w:ascii="Times New Roman" w:hAnsi="Times New Roman" w:cs="Times New Roman"/>
          <w:color w:val="444444"/>
          <w:sz w:val="28"/>
          <w:szCs w:val="28"/>
        </w:rPr>
        <w:t>г</w:t>
      </w:r>
      <w:proofErr w:type="gramEnd"/>
      <w:r w:rsidRPr="00301925">
        <w:rPr>
          <w:rFonts w:ascii="Times New Roman" w:hAnsi="Times New Roman" w:cs="Times New Roman"/>
          <w:color w:val="444444"/>
          <w:sz w:val="28"/>
          <w:szCs w:val="28"/>
        </w:rPr>
        <w:t>. Перми, то на нашем сайте в разделе «Контакты», можно  найти адрес ближайшего к Вам отделения Центра и телефон начальника отделения, который осуществляет запись клиентов на услуги. </w:t>
      </w:r>
    </w:p>
    <w:p w:rsidR="00301925" w:rsidRPr="00301925" w:rsidRDefault="00301925">
      <w:pPr>
        <w:rPr>
          <w:rFonts w:ascii="Times New Roman" w:hAnsi="Times New Roman" w:cs="Times New Roman"/>
          <w:sz w:val="28"/>
          <w:szCs w:val="28"/>
        </w:rPr>
      </w:pPr>
    </w:p>
    <w:sectPr w:rsidR="00301925" w:rsidRPr="0030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925"/>
    <w:rsid w:val="0030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2016-07-07T03:22:00Z</dcterms:created>
  <dcterms:modified xsi:type="dcterms:W3CDTF">2016-07-07T03:22:00Z</dcterms:modified>
</cp:coreProperties>
</file>