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3E" w:rsidRPr="0012733E" w:rsidRDefault="0012733E" w:rsidP="0012733E">
      <w:pPr>
        <w:pStyle w:val="a3"/>
        <w:spacing w:before="0" w:beforeAutospacing="0" w:after="0" w:afterAutospacing="0"/>
        <w:rPr>
          <w:color w:val="444444"/>
        </w:rPr>
      </w:pPr>
      <w:proofErr w:type="gramStart"/>
      <w:r w:rsidRPr="0012733E">
        <w:rPr>
          <w:color w:val="444444"/>
        </w:rPr>
        <w:t>По конкретным вопросам назначения и выплат пособий по беременности и родам, по уходу за ребенком (по городу Перми) можно обратиться на горячую линию Государственного учреждения Пермское региональное отделение фонда социального страхования РФ по телефону (342) 249-20-24 либо отправить сообщение по адресу</w:t>
      </w:r>
      <w:hyperlink r:id="rId4" w:history="1">
        <w:r w:rsidRPr="0012733E">
          <w:rPr>
            <w:rStyle w:val="a4"/>
            <w:color w:val="678C00"/>
            <w:bdr w:val="none" w:sz="0" w:space="0" w:color="auto" w:frame="1"/>
          </w:rPr>
          <w:t>info@ro59.fss.ru</w:t>
        </w:r>
      </w:hyperlink>
      <w:r w:rsidRPr="0012733E">
        <w:rPr>
          <w:color w:val="444444"/>
        </w:rPr>
        <w:t>. либо направить письменное обращение по адресу: 614990, г. Пермь, ул. Революции, 66.</w:t>
      </w:r>
      <w:proofErr w:type="gramEnd"/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r w:rsidRPr="0012733E">
        <w:rPr>
          <w:color w:val="444444"/>
        </w:rPr>
        <w:t>Общие же положения при назначении выплат таковы.</w:t>
      </w:r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proofErr w:type="gramStart"/>
      <w:r w:rsidRPr="0012733E">
        <w:rPr>
          <w:color w:val="444444"/>
        </w:rPr>
        <w:t>Выплата пособия по беременности и родам, по уходу за ребенком осуществляются на основании Федерального закона от 19.05.1995 N 81-ФЗ "О государственных пособиях гражданам, имеющим детей" (далее – Закон 81-ФЗ) и Федерального закона от 29.12.2006 N 255-ФЗ "Об обязательном социальном страховании на случай временной нетрудоспособности и в связи с материнством" (далее – Закон 255-ФЗ).</w:t>
      </w:r>
      <w:proofErr w:type="gramEnd"/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r w:rsidRPr="0012733E">
        <w:rPr>
          <w:color w:val="444444"/>
        </w:rPr>
        <w:t>На пособие по беременности и родам могут рассчитывать только женщины, находящиеся в отпуске по беременности и родам (по общему правилу продолжительностью 70  календарных дней до родов и 70 календарных дней после родов). Опекун права на отпуск по беременности и родам не имеет, соответственно, пособие по беременности и родам не ему положено.   </w:t>
      </w:r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r w:rsidRPr="0012733E">
        <w:rPr>
          <w:color w:val="444444"/>
        </w:rPr>
        <w:t>Порядок и условия пособия по уходу за ребенком до 1,5 лет определены статьями 13 – 16 Закона 81-ФЗ.</w:t>
      </w:r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r w:rsidRPr="0012733E">
        <w:rPr>
          <w:color w:val="444444"/>
        </w:rPr>
        <w:t xml:space="preserve">В частности, право на ежемесячное пособие по уходу за ребенком </w:t>
      </w:r>
      <w:proofErr w:type="gramStart"/>
      <w:r w:rsidRPr="0012733E">
        <w:rPr>
          <w:color w:val="444444"/>
        </w:rPr>
        <w:t>имеют</w:t>
      </w:r>
      <w:proofErr w:type="gramEnd"/>
      <w:r w:rsidRPr="0012733E">
        <w:rPr>
          <w:color w:val="444444"/>
        </w:rPr>
        <w:t xml:space="preserve"> в том числе  опекуны, фактически осуществляющие уход за ребенком, подлежащие обязательному социальному страхованию на случай временной нетрудоспособности и в связи с материнством и находящиеся в отпуске по уходу за ребенком.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лет.</w:t>
      </w:r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r w:rsidRPr="0012733E">
        <w:rPr>
          <w:color w:val="444444"/>
        </w:rPr>
        <w:t>Таким образом, при установлении опеки необходимо обратиться к работодателю (в случае наличия трудовых отношений) с заявлением о назначении отпуска по уходу за ребенком до 1,5 лет с назначением соответствующего пособия.</w:t>
      </w:r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r w:rsidRPr="0012733E">
        <w:rPr>
          <w:color w:val="444444"/>
        </w:rPr>
        <w:t>Для получения консультации по возникающим конкретным вопросам при определении права на получение указанных выше пособий рекомендуем обратиться по указанным ранее контактам Государственного учреждения Пермское региональное отделение фонда социального страхования РФ.</w:t>
      </w:r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r w:rsidRPr="0012733E">
        <w:rPr>
          <w:color w:val="444444"/>
        </w:rPr>
        <w:t>Территориальными органами Министерства социального развития Пермского края  при установлении опеки назначаются следующие выплаты.</w:t>
      </w:r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proofErr w:type="gramStart"/>
      <w:r w:rsidRPr="0012733E">
        <w:rPr>
          <w:color w:val="444444"/>
        </w:rPr>
        <w:t>Во-первых, статьей 12.1 Закона 81-ФЗ предусмотрено право на единовременное пособие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 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</w:t>
      </w:r>
      <w:proofErr w:type="gramEnd"/>
      <w:r w:rsidRPr="0012733E">
        <w:rPr>
          <w:color w:val="444444"/>
        </w:rPr>
        <w:t xml:space="preserve"> и содержать ребенка, отбывают наказание в учреждениях, исполняющих наказание в виде лишения свободы, находятся в местах содержания под </w:t>
      </w:r>
      <w:proofErr w:type="gramStart"/>
      <w:r w:rsidRPr="0012733E">
        <w:rPr>
          <w:color w:val="444444"/>
        </w:rPr>
        <w:t>стражей</w:t>
      </w:r>
      <w:proofErr w:type="gramEnd"/>
      <w:r w:rsidRPr="0012733E">
        <w:rPr>
          <w:color w:val="444444"/>
        </w:rPr>
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учреждений, имеет один из усыновителей, опекунов (попечителей), приемных родителей. С 1 февраля 2016 года </w:t>
      </w:r>
      <w:r w:rsidRPr="0012733E">
        <w:rPr>
          <w:color w:val="444444"/>
        </w:rPr>
        <w:lastRenderedPageBreak/>
        <w:t>единовременное пособие при передаче ребенка на воспитание в семью выплачивается в размере 15 512 рублей 65 копеек (без учета районного коэффициента). 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118 529 рублей 25 копеек (без учета районного коэффициента).</w:t>
      </w:r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r w:rsidRPr="0012733E">
        <w:rPr>
          <w:color w:val="444444"/>
        </w:rPr>
        <w:t>Во-вторых, Постановлением Правительства Пермского края от 23.03.2007 N 40-п "О порядке и условиях предоставления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родителей" утвержден порядок назначения и размер ежемесячных денежных выплат на содержание детей.  </w:t>
      </w:r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r w:rsidRPr="0012733E">
        <w:rPr>
          <w:color w:val="444444"/>
        </w:rPr>
        <w:t>Денежные средства на питание, одежду, обувь, мягкий инвентарь, расходы на культурно-массовую работу, коммунальные услуги выплачиваются, в том числе, на детей, находящихся под опекой, в размере и в порядке, утвержденными данным нормативно-правовым актом.</w:t>
      </w:r>
    </w:p>
    <w:p w:rsidR="0012733E" w:rsidRPr="0012733E" w:rsidRDefault="0012733E" w:rsidP="0012733E">
      <w:pPr>
        <w:pStyle w:val="a3"/>
        <w:spacing w:before="0" w:beforeAutospacing="0" w:after="180" w:afterAutospacing="0"/>
        <w:rPr>
          <w:color w:val="444444"/>
        </w:rPr>
      </w:pPr>
      <w:proofErr w:type="gramStart"/>
      <w:r w:rsidRPr="0012733E">
        <w:rPr>
          <w:color w:val="444444"/>
        </w:rPr>
        <w:t>В случае усыновления ребенка, проживающего на территории Пермского края, гражданином, также проживающим на территории Пермского края,  назначается единовременное пособие, порядок выплаты которого установлен Постановлением Правительства Пермского края от 04.05.2007 N 87-п «Положение о порядке и условиях предоставления единовременного денежного пособия гражданам, усыновившим ребенка (детей) из числа детей-сирот, детей, оставшихся без попечения родителей, и проживающим на территории Пермского края».</w:t>
      </w:r>
      <w:proofErr w:type="gramEnd"/>
      <w:r w:rsidRPr="0012733E">
        <w:rPr>
          <w:color w:val="444444"/>
        </w:rPr>
        <w:t xml:space="preserve"> Назначение пособия производится органом опеки и попечительства по месту установления усыновления на каждого усыновленного ребенка. Размер пособия устанавливается в соответствии с Законом Пермской области от 29 декабря 2004 г. N 1939-419 "О мерах по социальной поддержке детей-сирот и детей, оставшихся без попечения родителей" и составляет 100000 рублей на каждого усыновленного ребенка.</w:t>
      </w:r>
    </w:p>
    <w:p w:rsidR="00000000" w:rsidRPr="0012733E" w:rsidRDefault="0012733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12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33E"/>
    <w:rsid w:val="0012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59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Company>Home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2016-07-07T04:32:00Z</dcterms:created>
  <dcterms:modified xsi:type="dcterms:W3CDTF">2016-07-07T04:32:00Z</dcterms:modified>
</cp:coreProperties>
</file>