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F24" w:rsidRPr="002F1897" w:rsidRDefault="00756F24" w:rsidP="00756F24">
      <w:pPr>
        <w:spacing w:after="0" w:line="240" w:lineRule="auto"/>
        <w:jc w:val="center"/>
        <w:outlineLvl w:val="0"/>
        <w:rPr>
          <w:rFonts w:ascii="Courier New" w:hAnsi="Courier New" w:cs="Courier New"/>
          <w:b/>
          <w:sz w:val="20"/>
          <w:szCs w:val="20"/>
        </w:rPr>
      </w:pPr>
      <w:r w:rsidRPr="002F1897">
        <w:rPr>
          <w:rFonts w:ascii="Courier New" w:hAnsi="Courier New" w:cs="Courier New"/>
          <w:b/>
          <w:sz w:val="20"/>
          <w:szCs w:val="20"/>
        </w:rPr>
        <w:t>Бесплатная юридическая помощь</w:t>
      </w:r>
    </w:p>
    <w:p w:rsidR="00756F24" w:rsidRPr="002F1897" w:rsidRDefault="00756F24" w:rsidP="00756F24">
      <w:pPr>
        <w:spacing w:after="0" w:line="240" w:lineRule="auto"/>
        <w:jc w:val="center"/>
        <w:outlineLvl w:val="0"/>
        <w:rPr>
          <w:rFonts w:ascii="Courier New" w:hAnsi="Courier New" w:cs="Courier New"/>
          <w:b/>
          <w:sz w:val="20"/>
          <w:szCs w:val="20"/>
        </w:rPr>
      </w:pPr>
    </w:p>
    <w:p w:rsidR="00756F24" w:rsidRPr="002F1897" w:rsidRDefault="00756F24" w:rsidP="00756F24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sz w:val="20"/>
          <w:szCs w:val="20"/>
        </w:rPr>
        <w:t xml:space="preserve">В соответствии с Федеральным </w:t>
      </w:r>
      <w:hyperlink r:id="rId4" w:history="1">
        <w:r w:rsidRPr="002F1897">
          <w:rPr>
            <w:rFonts w:ascii="Courier New" w:hAnsi="Courier New" w:cs="Courier New"/>
            <w:color w:val="0000FF"/>
            <w:sz w:val="20"/>
            <w:szCs w:val="20"/>
          </w:rPr>
          <w:t>законом</w:t>
        </w:r>
      </w:hyperlink>
      <w:r w:rsidRPr="002F1897">
        <w:rPr>
          <w:rFonts w:ascii="Courier New" w:hAnsi="Courier New" w:cs="Courier New"/>
          <w:sz w:val="20"/>
          <w:szCs w:val="20"/>
        </w:rPr>
        <w:t xml:space="preserve"> от 21.11.2011 N 324-ФЗ "О бесплатной юридической помощи в Российской Федерации" и </w:t>
      </w:r>
      <w:hyperlink r:id="rId5" w:history="1">
        <w:r w:rsidRPr="002F1897">
          <w:rPr>
            <w:rFonts w:ascii="Courier New" w:hAnsi="Courier New" w:cs="Courier New"/>
            <w:color w:val="0000FF"/>
            <w:sz w:val="20"/>
            <w:szCs w:val="20"/>
          </w:rPr>
          <w:t>Законом</w:t>
        </w:r>
      </w:hyperlink>
      <w:r w:rsidRPr="002F1897">
        <w:rPr>
          <w:rFonts w:ascii="Courier New" w:hAnsi="Courier New" w:cs="Courier New"/>
          <w:sz w:val="20"/>
          <w:szCs w:val="20"/>
        </w:rPr>
        <w:t xml:space="preserve"> Пермского края от 07.11.2012 N 111-ПК "О бесплатной юридической помощи в Пермском крае" к категории граждан, имеющих право на получение бесплатной юридической помощи в рамках государственной системы бесплатной юридической помощи, относятся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граждан.</w:t>
      </w:r>
    </w:p>
    <w:p w:rsidR="00756F24" w:rsidRPr="002F1897" w:rsidRDefault="00756F24" w:rsidP="00756F24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sz w:val="20"/>
          <w:szCs w:val="20"/>
        </w:rPr>
        <w:t>Для получения бесплатной юридической помощи необходимо представить:</w:t>
      </w:r>
    </w:p>
    <w:p w:rsidR="00756F24" w:rsidRPr="002F1897" w:rsidRDefault="00756F24" w:rsidP="00756F24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sz w:val="20"/>
          <w:szCs w:val="20"/>
        </w:rPr>
        <w:t>заявление об оказании бесплатной юридической помощи с указанием вида необходимой бесплатной юридической помощи и основания ее предоставления;</w:t>
      </w:r>
    </w:p>
    <w:p w:rsidR="00756F24" w:rsidRPr="002F1897" w:rsidRDefault="00756F24" w:rsidP="00756F24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sz w:val="20"/>
          <w:szCs w:val="20"/>
        </w:rPr>
        <w:t>паспорт гражданина Российской Федерации или иной документ, удостоверяющий его личность;</w:t>
      </w:r>
    </w:p>
    <w:p w:rsidR="00756F24" w:rsidRPr="002F1897" w:rsidRDefault="00756F24" w:rsidP="00756F24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sz w:val="20"/>
          <w:szCs w:val="20"/>
        </w:rPr>
        <w:t>гражданами, признанными судом недееспособными, их представителями - решение суда о признании гражданина недееспособным.</w:t>
      </w:r>
    </w:p>
    <w:p w:rsidR="00756F24" w:rsidRPr="002F1897" w:rsidRDefault="00756F24" w:rsidP="00756F24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sz w:val="20"/>
          <w:szCs w:val="20"/>
        </w:rPr>
        <w:t>В Пермском крае создано Государственное казенное учреждение "Государственное юридическое бюро Пермского края", которое располагается по адресу: г. Пермь, ул. Екатерининская, д. 24.</w:t>
      </w:r>
    </w:p>
    <w:p w:rsidR="00756F24" w:rsidRPr="002F1897" w:rsidRDefault="00756F24" w:rsidP="00756F24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sz w:val="20"/>
          <w:szCs w:val="20"/>
        </w:rPr>
        <w:t xml:space="preserve">Подробную информацию об условиях оказания бесплатной юридической помощи можно получить по телефону: 8 (342) 212-12-61 или на портале </w:t>
      </w:r>
      <w:hyperlink r:id="rId6" w:history="1">
        <w:r w:rsidRPr="002F1897">
          <w:rPr>
            <w:rStyle w:val="a3"/>
            <w:rFonts w:ascii="Courier New" w:hAnsi="Courier New" w:cs="Courier New"/>
            <w:sz w:val="20"/>
            <w:szCs w:val="20"/>
            <w:lang w:val="en-US"/>
          </w:rPr>
          <w:t>www</w:t>
        </w:r>
        <w:r w:rsidRPr="002F1897">
          <w:rPr>
            <w:rStyle w:val="a3"/>
            <w:rFonts w:ascii="Courier New" w:hAnsi="Courier New" w:cs="Courier New"/>
            <w:sz w:val="20"/>
            <w:szCs w:val="20"/>
          </w:rPr>
          <w:t>.</w:t>
        </w:r>
        <w:proofErr w:type="spellStart"/>
        <w:r w:rsidRPr="002F1897">
          <w:rPr>
            <w:rStyle w:val="a3"/>
            <w:rFonts w:ascii="Courier New" w:hAnsi="Courier New" w:cs="Courier New"/>
            <w:sz w:val="20"/>
            <w:szCs w:val="20"/>
            <w:lang w:val="en-US"/>
          </w:rPr>
          <w:t>pravovsem</w:t>
        </w:r>
        <w:proofErr w:type="spellEnd"/>
        <w:r w:rsidRPr="002F1897">
          <w:rPr>
            <w:rStyle w:val="a3"/>
            <w:rFonts w:ascii="Courier New" w:hAnsi="Courier New" w:cs="Courier New"/>
            <w:sz w:val="20"/>
            <w:szCs w:val="20"/>
          </w:rPr>
          <w:t>59.</w:t>
        </w:r>
        <w:proofErr w:type="spellStart"/>
        <w:r w:rsidRPr="002F1897">
          <w:rPr>
            <w:rStyle w:val="a3"/>
            <w:rFonts w:ascii="Courier New" w:hAnsi="Courier New" w:cs="Courier New"/>
            <w:sz w:val="20"/>
            <w:szCs w:val="20"/>
            <w:lang w:val="en-US"/>
          </w:rPr>
          <w:t>ru</w:t>
        </w:r>
        <w:proofErr w:type="spellEnd"/>
      </w:hyperlink>
      <w:r w:rsidRPr="002F1897">
        <w:rPr>
          <w:rFonts w:ascii="Courier New" w:hAnsi="Courier New" w:cs="Courier New"/>
          <w:sz w:val="20"/>
          <w:szCs w:val="20"/>
        </w:rPr>
        <w:t>.</w:t>
      </w:r>
    </w:p>
    <w:p w:rsidR="00756F24" w:rsidRPr="002F1897" w:rsidRDefault="00756F24" w:rsidP="00756F24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</w:p>
    <w:tbl>
      <w:tblPr>
        <w:tblW w:w="5237" w:type="pct"/>
        <w:tblCellSpacing w:w="0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1"/>
        <w:gridCol w:w="1591"/>
        <w:gridCol w:w="2127"/>
        <w:gridCol w:w="1843"/>
      </w:tblGrid>
      <w:tr w:rsidR="00756F24" w:rsidRPr="002F1897" w:rsidTr="00780B17">
        <w:trPr>
          <w:tblCellSpacing w:w="0" w:type="dxa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b/>
                <w:bCs/>
                <w:sz w:val="20"/>
                <w:szCs w:val="20"/>
                <w:lang w:eastAsia="ru-RU"/>
              </w:rPr>
              <w:t xml:space="preserve">ОТДЕЛ БЕСПЛАТНОЙ ЮРИДИЧЕСКОЙ </w:t>
            </w:r>
            <w:proofErr w:type="gramStart"/>
            <w:r w:rsidRPr="002F1897">
              <w:rPr>
                <w:rFonts w:ascii="Courier New" w:eastAsia="Times New Roman" w:hAnsi="Courier New" w:cs="Courier New"/>
                <w:b/>
                <w:bCs/>
                <w:sz w:val="20"/>
                <w:szCs w:val="20"/>
                <w:lang w:eastAsia="ru-RU"/>
              </w:rPr>
              <w:t>ПОМОЩИ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614000, г. Пермь, ул. Екатерининская, 24)</w:t>
            </w:r>
          </w:p>
        </w:tc>
      </w:tr>
      <w:tr w:rsidR="00756F24" w:rsidRPr="002F1897" w:rsidTr="00780B17">
        <w:trPr>
          <w:tblCellSpacing w:w="0" w:type="dxa"/>
        </w:trPr>
        <w:tc>
          <w:tcPr>
            <w:tcW w:w="2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Начальник отдела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ГУРЬЯНОВА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>Светлана Анатольевна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212-12-61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</w:tr>
      <w:tr w:rsidR="00756F24" w:rsidRPr="002F1897" w:rsidTr="00780B17">
        <w:trPr>
          <w:tblCellSpacing w:w="0" w:type="dxa"/>
        </w:trPr>
        <w:tc>
          <w:tcPr>
            <w:tcW w:w="2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Юрисконсульт</w:t>
            </w:r>
          </w:p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(Орджоникидзевский р-н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г. Перми, г. Добрянка,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п. Ильинский)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ЧУВАТОВА</w:t>
            </w:r>
          </w:p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Наталья Викторовна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212-12-61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</w:tr>
      <w:tr w:rsidR="00756F24" w:rsidRPr="002F1897" w:rsidTr="00780B17">
        <w:trPr>
          <w:tblCellSpacing w:w="0" w:type="dxa"/>
        </w:trPr>
        <w:tc>
          <w:tcPr>
            <w:tcW w:w="2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Ведущий юрисконсульт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(Кировский р-н г. Перми,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  <w:t>г. Краснокамск,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г. Нытва)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МОШЕВ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 xml:space="preserve">Антон Георгиевич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8-992-246-11-70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г. Пермь,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 xml:space="preserve">ул. Шишкина, д. 3, офис 22 </w:t>
            </w:r>
          </w:p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(по записи)</w:t>
            </w:r>
          </w:p>
        </w:tc>
      </w:tr>
      <w:tr w:rsidR="00756F24" w:rsidRPr="002F1897" w:rsidTr="00780B17">
        <w:trPr>
          <w:tblCellSpacing w:w="0" w:type="dxa"/>
        </w:trPr>
        <w:tc>
          <w:tcPr>
            <w:tcW w:w="2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Ведущий юрисконсульт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  <w:t>(с. Барда, с. Елово,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п. Куеда,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п.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Октябрьский,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г. Оса, 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г. Чайковский,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г. Чернушка)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КАРАКУЛОВ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>Сергей Владимирович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8-904-84-988-11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г. Чернушка, бул. 48-ой Стрелковой бригады, д. 3 </w:t>
            </w:r>
          </w:p>
        </w:tc>
      </w:tr>
      <w:tr w:rsidR="00756F24" w:rsidRPr="002F1897" w:rsidTr="00780B17">
        <w:trPr>
          <w:tblCellSpacing w:w="0" w:type="dxa"/>
        </w:trPr>
        <w:tc>
          <w:tcPr>
            <w:tcW w:w="2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Ведущий юрисконсульт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  <w:t>(г. Березники,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г. Красновишерск,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  <w:t>г. Соликамск,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г. Чердынь)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ЛУЦЕНКО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>Денис Владимирович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8-982-48-01-170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г. Соликамск,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 xml:space="preserve">ул. Матросова,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>д. 30</w:t>
            </w:r>
          </w:p>
        </w:tc>
      </w:tr>
      <w:tr w:rsidR="00756F24" w:rsidRPr="002F1897" w:rsidTr="00780B17">
        <w:trPr>
          <w:tblCellSpacing w:w="0" w:type="dxa"/>
        </w:trPr>
        <w:tc>
          <w:tcPr>
            <w:tcW w:w="2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Ведущий юрисконсульт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  <w:t xml:space="preserve">(г. Лысьва, г. Горнозаводск,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  <w:t>г. Чусовой)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МИНИАХМЕТОВА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</w:r>
            <w:proofErr w:type="spellStart"/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Гульфира</w:t>
            </w:r>
            <w:proofErr w:type="spellEnd"/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Ильгизовна</w:t>
            </w:r>
            <w:proofErr w:type="spellEnd"/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8-908-27-01-525 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г. Чусовой,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 xml:space="preserve">ул. 50 лет ВЛКСМ,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>д. 2 В</w:t>
            </w:r>
          </w:p>
        </w:tc>
      </w:tr>
      <w:tr w:rsidR="00756F24" w:rsidRPr="002F1897" w:rsidTr="00780B17">
        <w:trPr>
          <w:tblCellSpacing w:w="0" w:type="dxa"/>
        </w:trPr>
        <w:tc>
          <w:tcPr>
            <w:tcW w:w="2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 Юрисконсульт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  <w:t>(с. Большая Соснова,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г. Верещагино,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с. Карагай,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г. Оханск, г. </w:t>
            </w:r>
            <w:proofErr w:type="spellStart"/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Очёр</w:t>
            </w:r>
            <w:proofErr w:type="spellEnd"/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, с. Сива,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с. Частые)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МАЛЬЦЕВА</w:t>
            </w:r>
          </w:p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Марина Николаевна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8-950-46-59-784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г. Верещагино,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 xml:space="preserve">ул. Фабричная,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>д. 87</w:t>
            </w:r>
          </w:p>
        </w:tc>
      </w:tr>
      <w:tr w:rsidR="00756F24" w:rsidRPr="002F1897" w:rsidTr="00780B17">
        <w:trPr>
          <w:tblCellSpacing w:w="0" w:type="dxa"/>
        </w:trPr>
        <w:tc>
          <w:tcPr>
            <w:tcW w:w="2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Ведущий юрисконсульт 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(Коми-Пермяцкий округ) 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БОТАЛОВА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 xml:space="preserve">Тамара </w:t>
            </w:r>
            <w:proofErr w:type="spellStart"/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Мартемьяновна</w:t>
            </w:r>
            <w:proofErr w:type="spellEnd"/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8-950-46-18-084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г. Кудымкар,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 xml:space="preserve">ул. 50 лет Октября, д. 30 </w:t>
            </w:r>
          </w:p>
        </w:tc>
      </w:tr>
      <w:tr w:rsidR="00756F24" w:rsidRPr="002F1897" w:rsidTr="00780B17">
        <w:trPr>
          <w:tblCellSpacing w:w="0" w:type="dxa"/>
        </w:trPr>
        <w:tc>
          <w:tcPr>
            <w:tcW w:w="2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Ведущий юрисконсульт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(с. Березовка, г. Кунгур,</w:t>
            </w:r>
            <w:r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с. Орда, п. Суксун, с. </w:t>
            </w:r>
            <w:proofErr w:type="spellStart"/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Уинское</w:t>
            </w:r>
            <w:proofErr w:type="spellEnd"/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, с. Усть-Кишерть, Кунгурский р-н)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ШЕСТАКОВ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>Игорь Геннадьевич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8-982-436-39-43  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г. Кунгур, </w:t>
            </w:r>
          </w:p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ул. Советская,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 xml:space="preserve">д. 26 </w:t>
            </w:r>
          </w:p>
        </w:tc>
      </w:tr>
      <w:tr w:rsidR="00756F24" w:rsidRPr="002F1897" w:rsidTr="00780B17">
        <w:trPr>
          <w:tblCellSpacing w:w="0" w:type="dxa"/>
        </w:trPr>
        <w:tc>
          <w:tcPr>
            <w:tcW w:w="2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Ведущий </w:t>
            </w:r>
            <w:proofErr w:type="gramStart"/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юрисконсульт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(</w:t>
            </w:r>
            <w:proofErr w:type="gramEnd"/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г. Александровск, г. </w:t>
            </w:r>
            <w:proofErr w:type="spellStart"/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Кизел</w:t>
            </w:r>
            <w:proofErr w:type="spellEnd"/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 xml:space="preserve">, </w:t>
            </w:r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br/>
              <w:t xml:space="preserve">г. Гремячинск, г. </w:t>
            </w:r>
            <w:proofErr w:type="spellStart"/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Губаха</w:t>
            </w:r>
            <w:proofErr w:type="spellEnd"/>
            <w:r w:rsidRPr="002F1897">
              <w:rPr>
                <w:rFonts w:ascii="Courier New" w:eastAsia="Times New Roman" w:hAnsi="Courier New" w:cs="Courier New"/>
                <w:i/>
                <w:i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ХОРОШИЛОВА 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>Елена Владимировна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8-919-44-60-764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F24" w:rsidRPr="002F1897" w:rsidRDefault="00756F24" w:rsidP="00780B1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Губаха</w:t>
            </w:r>
            <w:proofErr w:type="spellEnd"/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, 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>пр. Ленина, </w:t>
            </w:r>
            <w:r w:rsidRPr="002F189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 xml:space="preserve">д. 35 </w:t>
            </w:r>
          </w:p>
        </w:tc>
      </w:tr>
    </w:tbl>
    <w:p w:rsidR="00756F24" w:rsidRPr="002F1897" w:rsidRDefault="00756F24" w:rsidP="00756F24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</w:p>
    <w:p w:rsidR="00756F24" w:rsidRPr="002F1897" w:rsidRDefault="00756F24" w:rsidP="00756F24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sz w:val="20"/>
          <w:szCs w:val="20"/>
        </w:rPr>
        <w:lastRenderedPageBreak/>
        <w:t>Кроме того, в Пермском крае осуществляют деятельность юридические клиники. Юридические клиники ведут прием во время учебного года.</w:t>
      </w:r>
    </w:p>
    <w:p w:rsidR="00756F24" w:rsidRPr="002F1897" w:rsidRDefault="00756F24" w:rsidP="00756F24">
      <w:pPr>
        <w:spacing w:after="0" w:line="240" w:lineRule="auto"/>
        <w:jc w:val="both"/>
        <w:rPr>
          <w:rFonts w:ascii="Courier New" w:hAnsi="Courier New" w:cs="Courier New"/>
          <w:b/>
          <w:sz w:val="20"/>
          <w:szCs w:val="20"/>
        </w:rPr>
      </w:pPr>
      <w:r w:rsidRPr="002F1897">
        <w:rPr>
          <w:rFonts w:ascii="Courier New" w:hAnsi="Courier New" w:cs="Courier New"/>
          <w:b/>
          <w:sz w:val="20"/>
          <w:szCs w:val="20"/>
        </w:rPr>
        <w:t>Юридическая клиника ПГНИУ</w:t>
      </w:r>
    </w:p>
    <w:p w:rsidR="00756F24" w:rsidRPr="002F1897" w:rsidRDefault="00756F24" w:rsidP="00756F24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sz w:val="20"/>
          <w:szCs w:val="20"/>
        </w:rPr>
        <w:t>по вторникам и четвергам с 9.30 до 12.00, ул. Петропавловская, 115,</w:t>
      </w: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br/>
      </w:r>
      <w:r w:rsidRPr="002F1897">
        <w:rPr>
          <w:rFonts w:ascii="Courier New" w:hAnsi="Courier New" w:cs="Courier New"/>
          <w:sz w:val="20"/>
          <w:szCs w:val="20"/>
        </w:rPr>
        <w:t>тел. 236-78-88</w:t>
      </w:r>
    </w:p>
    <w:p w:rsidR="00756F24" w:rsidRPr="002F1897" w:rsidRDefault="00756F24" w:rsidP="00756F24">
      <w:pPr>
        <w:spacing w:after="0" w:line="240" w:lineRule="auto"/>
        <w:jc w:val="both"/>
        <w:rPr>
          <w:rFonts w:ascii="Courier New" w:hAnsi="Courier New" w:cs="Courier New"/>
          <w:b/>
          <w:sz w:val="20"/>
          <w:szCs w:val="20"/>
        </w:rPr>
      </w:pPr>
      <w:r w:rsidRPr="002F1897">
        <w:rPr>
          <w:rFonts w:ascii="Courier New" w:hAnsi="Courier New" w:cs="Courier New"/>
          <w:b/>
          <w:sz w:val="20"/>
          <w:szCs w:val="20"/>
        </w:rPr>
        <w:t>Юридическая клиника Пермского института ФСИН</w:t>
      </w:r>
    </w:p>
    <w:p w:rsidR="00756F24" w:rsidRPr="002F1897" w:rsidRDefault="00756F24" w:rsidP="00756F24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sz w:val="20"/>
          <w:szCs w:val="20"/>
        </w:rPr>
        <w:t xml:space="preserve">по вторникам и четвергам с 15.00 до 17.30, ул. Карпинского, 125, КПП, </w:t>
      </w:r>
      <w:r w:rsidRPr="002F1897">
        <w:rPr>
          <w:rFonts w:ascii="Courier New" w:hAnsi="Courier New" w:cs="Courier New"/>
          <w:sz w:val="20"/>
          <w:szCs w:val="20"/>
        </w:rPr>
        <w:br/>
        <w:t xml:space="preserve">тел. 228-65-04, 228-60-77 (доб. номера 261, 263) </w:t>
      </w:r>
    </w:p>
    <w:p w:rsidR="00756F24" w:rsidRPr="002F1897" w:rsidRDefault="00756F24" w:rsidP="00756F24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b/>
          <w:sz w:val="20"/>
          <w:szCs w:val="20"/>
        </w:rPr>
        <w:t xml:space="preserve">Юридическая клиника Пермского филиала </w:t>
      </w:r>
      <w:proofErr w:type="spellStart"/>
      <w:r w:rsidRPr="002F1897">
        <w:rPr>
          <w:rFonts w:ascii="Courier New" w:hAnsi="Courier New" w:cs="Courier New"/>
          <w:b/>
          <w:sz w:val="20"/>
          <w:szCs w:val="20"/>
        </w:rPr>
        <w:t>РАНХиГС</w:t>
      </w:r>
      <w:proofErr w:type="spellEnd"/>
      <w:r w:rsidRPr="002F1897">
        <w:rPr>
          <w:rFonts w:ascii="Courier New" w:hAnsi="Courier New" w:cs="Courier New"/>
          <w:sz w:val="20"/>
          <w:szCs w:val="20"/>
        </w:rPr>
        <w:t xml:space="preserve"> </w:t>
      </w:r>
    </w:p>
    <w:p w:rsidR="00756F24" w:rsidRPr="002F1897" w:rsidRDefault="00756F24" w:rsidP="00756F24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sz w:val="20"/>
          <w:szCs w:val="20"/>
        </w:rPr>
        <w:t xml:space="preserve">по вторникам с 16.10 до 18.00, бул. Гагарина, 10, </w:t>
      </w:r>
      <w:proofErr w:type="spellStart"/>
      <w:r w:rsidRPr="002F1897">
        <w:rPr>
          <w:rFonts w:ascii="Courier New" w:hAnsi="Courier New" w:cs="Courier New"/>
          <w:sz w:val="20"/>
          <w:szCs w:val="20"/>
        </w:rPr>
        <w:t>каб</w:t>
      </w:r>
      <w:proofErr w:type="spellEnd"/>
      <w:r w:rsidRPr="002F1897">
        <w:rPr>
          <w:rFonts w:ascii="Courier New" w:hAnsi="Courier New" w:cs="Courier New"/>
          <w:sz w:val="20"/>
          <w:szCs w:val="20"/>
        </w:rPr>
        <w:t>. 39, тел. 212-59-44</w:t>
      </w:r>
    </w:p>
    <w:p w:rsidR="00756F24" w:rsidRPr="002F1897" w:rsidRDefault="00756F24" w:rsidP="00756F24">
      <w:pPr>
        <w:spacing w:after="0" w:line="240" w:lineRule="auto"/>
        <w:jc w:val="both"/>
        <w:rPr>
          <w:rFonts w:ascii="Courier New" w:hAnsi="Courier New" w:cs="Courier New"/>
          <w:b/>
          <w:sz w:val="20"/>
          <w:szCs w:val="20"/>
        </w:rPr>
      </w:pPr>
      <w:r w:rsidRPr="002F1897">
        <w:rPr>
          <w:rFonts w:ascii="Courier New" w:hAnsi="Courier New" w:cs="Courier New"/>
          <w:b/>
          <w:sz w:val="20"/>
          <w:szCs w:val="20"/>
        </w:rPr>
        <w:t xml:space="preserve">Юридическая клиника </w:t>
      </w:r>
      <w:proofErr w:type="spellStart"/>
      <w:r w:rsidRPr="002F1897">
        <w:rPr>
          <w:rFonts w:ascii="Courier New" w:hAnsi="Courier New" w:cs="Courier New"/>
          <w:b/>
          <w:sz w:val="20"/>
          <w:szCs w:val="20"/>
        </w:rPr>
        <w:t>Прикамского</w:t>
      </w:r>
      <w:proofErr w:type="spellEnd"/>
      <w:r w:rsidRPr="002F1897">
        <w:rPr>
          <w:rFonts w:ascii="Courier New" w:hAnsi="Courier New" w:cs="Courier New"/>
          <w:b/>
          <w:sz w:val="20"/>
          <w:szCs w:val="20"/>
        </w:rPr>
        <w:t xml:space="preserve"> социального института</w:t>
      </w:r>
    </w:p>
    <w:p w:rsidR="00756F24" w:rsidRPr="002F1897" w:rsidRDefault="00756F24" w:rsidP="00756F24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sz w:val="20"/>
          <w:szCs w:val="20"/>
        </w:rPr>
        <w:t>по вторникам с 14.00 до 16.30, ул. Куйбышева, 98а, тел. 214-31-61</w:t>
      </w:r>
    </w:p>
    <w:p w:rsidR="00756F24" w:rsidRPr="002F1897" w:rsidRDefault="00756F24" w:rsidP="00756F24">
      <w:pPr>
        <w:spacing w:after="0" w:line="240" w:lineRule="auto"/>
        <w:jc w:val="both"/>
        <w:rPr>
          <w:rFonts w:ascii="Courier New" w:hAnsi="Courier New" w:cs="Courier New"/>
          <w:b/>
          <w:sz w:val="20"/>
          <w:szCs w:val="20"/>
        </w:rPr>
      </w:pPr>
      <w:r w:rsidRPr="002F1897">
        <w:rPr>
          <w:rFonts w:ascii="Courier New" w:hAnsi="Courier New" w:cs="Courier New"/>
          <w:b/>
          <w:sz w:val="20"/>
          <w:szCs w:val="20"/>
        </w:rPr>
        <w:t>Юридическая клиника НИУ ВШЭ Пермь</w:t>
      </w:r>
    </w:p>
    <w:p w:rsidR="00756F24" w:rsidRPr="002F1897" w:rsidRDefault="00756F24" w:rsidP="00756F24">
      <w:pPr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2F1897">
        <w:rPr>
          <w:rFonts w:ascii="Courier New" w:hAnsi="Courier New" w:cs="Courier New"/>
          <w:sz w:val="20"/>
          <w:szCs w:val="20"/>
        </w:rPr>
        <w:t>по вторникам с 15.00 до 18.00, ул. Студенческая, 38, ауд. 501, тел. 205-52-49</w:t>
      </w:r>
    </w:p>
    <w:p w:rsidR="00045A82" w:rsidRDefault="00045A82">
      <w:bookmarkStart w:id="0" w:name="_GoBack"/>
      <w:bookmarkEnd w:id="0"/>
    </w:p>
    <w:sectPr w:rsidR="00045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E9E"/>
    <w:rsid w:val="00045A82"/>
    <w:rsid w:val="00756F24"/>
    <w:rsid w:val="00C6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3E34B4-3937-437A-8E35-A4D7480C4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6F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avovsem59.ru" TargetMode="External"/><Relationship Id="rId5" Type="http://schemas.openxmlformats.org/officeDocument/2006/relationships/hyperlink" Target="consultantplus://offline/ref=68B5C5B169560F87C62F420F193F94E4A49285EADADF11A8C4465BE66D58CFF4EE9C544E56CBC542E82C26B9675B71E9Q4o5K" TargetMode="External"/><Relationship Id="rId4" Type="http://schemas.openxmlformats.org/officeDocument/2006/relationships/hyperlink" Target="consultantplus://offline/ref=68B5C5B169560F87C62F5C020F53C9EFAD9FDDE5DFDF12FF911900BB3A51C5A3BBD35512129DD642E22C24B07BQ5o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3485</Characters>
  <Application>Microsoft Office Word</Application>
  <DocSecurity>0</DocSecurity>
  <Lines>29</Lines>
  <Paragraphs>8</Paragraphs>
  <ScaleCrop>false</ScaleCrop>
  <Company/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2020-09-09T06:54:00Z</dcterms:created>
  <dcterms:modified xsi:type="dcterms:W3CDTF">2020-09-09T06:54:00Z</dcterms:modified>
</cp:coreProperties>
</file>